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8C43" w14:textId="1D8C8715" w:rsidR="00AD688D" w:rsidRDefault="00AD688D" w:rsidP="006209BB">
      <w:pPr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p w14:paraId="52E5B06F" w14:textId="3409CD00" w:rsidR="00AD688D" w:rsidRDefault="00AD688D" w:rsidP="006209BB">
      <w:pPr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p w14:paraId="4EBD55D3" w14:textId="3326FE1B" w:rsidR="00AD688D" w:rsidRDefault="00AD688D" w:rsidP="006209BB">
      <w:pPr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AD688D">
        <w:rPr>
          <w:rFonts w:ascii="Arial" w:eastAsia="Calibri" w:hAnsi="Arial" w:cs="Arial"/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9264" behindDoc="0" locked="0" layoutInCell="1" allowOverlap="1" wp14:anchorId="3A98057E" wp14:editId="2C94AA8B">
            <wp:simplePos x="0" y="0"/>
            <wp:positionH relativeFrom="column">
              <wp:posOffset>1905</wp:posOffset>
            </wp:positionH>
            <wp:positionV relativeFrom="paragraph">
              <wp:posOffset>264795</wp:posOffset>
            </wp:positionV>
            <wp:extent cx="1223010" cy="1746250"/>
            <wp:effectExtent l="0" t="0" r="0" b="6350"/>
            <wp:wrapTopAndBottom/>
            <wp:docPr id="1693763947" name="Kép 1" descr="A képen személy, Emberi arc, ruházat, nyakkendő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763947" name="Kép 1" descr="A képen személy, Emberi arc, ruházat, nyakkendő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BAD4A" w14:textId="77777777" w:rsidR="00AD688D" w:rsidRDefault="00AD688D" w:rsidP="006209BB">
      <w:pPr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p w14:paraId="24183902" w14:textId="77777777" w:rsidR="00AD688D" w:rsidRDefault="00AD688D" w:rsidP="006209BB">
      <w:pPr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p w14:paraId="2BCE93D6" w14:textId="6D10E3A9" w:rsidR="006209BB" w:rsidRDefault="006209BB" w:rsidP="006209BB">
      <w:pPr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6209BB">
        <w:rPr>
          <w:rFonts w:ascii="Arial" w:eastAsia="Calibri" w:hAnsi="Arial" w:cs="Arial"/>
          <w:b/>
          <w:bCs/>
          <w:sz w:val="22"/>
          <w:szCs w:val="22"/>
          <w:u w:val="single"/>
        </w:rPr>
        <w:t>Mátrai Norbert</w:t>
      </w:r>
    </w:p>
    <w:p w14:paraId="591E7264" w14:textId="4DE3EF93" w:rsidR="00500815" w:rsidRPr="00500815" w:rsidRDefault="00500815" w:rsidP="006209BB">
      <w:pPr>
        <w:rPr>
          <w:rFonts w:ascii="Arial" w:eastAsia="Calibri" w:hAnsi="Arial" w:cs="Arial"/>
          <w:b/>
          <w:bCs/>
          <w:sz w:val="22"/>
          <w:szCs w:val="22"/>
        </w:rPr>
      </w:pPr>
      <w:r w:rsidRPr="00500815">
        <w:rPr>
          <w:rFonts w:ascii="Arial" w:eastAsia="Calibri" w:hAnsi="Arial" w:cs="Arial"/>
          <w:b/>
          <w:bCs/>
          <w:sz w:val="22"/>
          <w:szCs w:val="22"/>
        </w:rPr>
        <w:t>Lean transzformációs programok vezetője</w:t>
      </w:r>
    </w:p>
    <w:p w14:paraId="61855739" w14:textId="77777777" w:rsidR="006209BB" w:rsidRDefault="006209BB" w:rsidP="006209BB">
      <w:pPr>
        <w:rPr>
          <w:rFonts w:ascii="Arial" w:eastAsia="Calibri" w:hAnsi="Arial" w:cs="Arial"/>
          <w:sz w:val="22"/>
          <w:szCs w:val="22"/>
        </w:rPr>
      </w:pPr>
    </w:p>
    <w:p w14:paraId="19422E5C" w14:textId="20462D07" w:rsidR="006209BB" w:rsidRPr="006209BB" w:rsidRDefault="006209BB" w:rsidP="006209BB">
      <w:pPr>
        <w:rPr>
          <w:rFonts w:ascii="Arial" w:eastAsia="Calibri" w:hAnsi="Arial" w:cs="Arial"/>
          <w:sz w:val="22"/>
          <w:szCs w:val="22"/>
        </w:rPr>
      </w:pPr>
      <w:r w:rsidRPr="006209BB">
        <w:rPr>
          <w:rFonts w:ascii="Arial" w:eastAsia="Calibri" w:hAnsi="Arial" w:cs="Arial"/>
          <w:sz w:val="22"/>
          <w:szCs w:val="22"/>
        </w:rPr>
        <w:t>1996-ban csatlakozott a Magyar Termelékenységi Központ Közalapítványhoz, amelyet a Japán és a Magyar Kormány a Magyar Termelékenységfejlesztési Projekt keretén belül hozott létre. Úttörő szerepet vállalt a Magyarországra települt japán nagyvállalatok beszállító fejlesztési programjainak megvalósításában, a magyar vállalatvezetők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6209BB">
        <w:rPr>
          <w:rFonts w:ascii="Arial" w:eastAsia="Calibri" w:hAnsi="Arial" w:cs="Arial"/>
          <w:sz w:val="22"/>
          <w:szCs w:val="22"/>
        </w:rPr>
        <w:t>szemléletformálásában és felkészítésében a beszállítói működésre.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6209BB">
        <w:rPr>
          <w:rFonts w:ascii="Arial" w:eastAsia="Calibri" w:hAnsi="Arial" w:cs="Arial"/>
          <w:sz w:val="22"/>
          <w:szCs w:val="22"/>
        </w:rPr>
        <w:t>1996-2004. között számos országos versenyképességi konferencia és nemzetközi tréning sorozat kezdeményezője és vezetője.</w:t>
      </w:r>
    </w:p>
    <w:p w14:paraId="1AF93FDD" w14:textId="77777777" w:rsidR="006209BB" w:rsidRPr="006209BB" w:rsidRDefault="006209BB" w:rsidP="006209BB">
      <w:pPr>
        <w:rPr>
          <w:rFonts w:ascii="Arial" w:eastAsia="Calibri" w:hAnsi="Arial" w:cs="Arial"/>
          <w:sz w:val="22"/>
          <w:szCs w:val="22"/>
        </w:rPr>
      </w:pPr>
      <w:r w:rsidRPr="006209BB">
        <w:rPr>
          <w:rFonts w:ascii="Arial" w:eastAsia="Calibri" w:hAnsi="Arial" w:cs="Arial"/>
          <w:sz w:val="22"/>
          <w:szCs w:val="22"/>
        </w:rPr>
        <w:t xml:space="preserve"> </w:t>
      </w:r>
    </w:p>
    <w:p w14:paraId="6713BCDA" w14:textId="77777777" w:rsidR="006209BB" w:rsidRPr="006209BB" w:rsidRDefault="006209BB" w:rsidP="006209BB">
      <w:pPr>
        <w:jc w:val="both"/>
        <w:rPr>
          <w:rFonts w:ascii="Arial" w:eastAsia="Calibri" w:hAnsi="Arial" w:cs="Arial"/>
          <w:sz w:val="22"/>
          <w:szCs w:val="22"/>
        </w:rPr>
      </w:pPr>
      <w:r w:rsidRPr="006209BB">
        <w:rPr>
          <w:rFonts w:ascii="Arial" w:eastAsia="Calibri" w:hAnsi="Arial" w:cs="Arial"/>
          <w:sz w:val="22"/>
          <w:szCs w:val="22"/>
        </w:rPr>
        <w:t>2001-2011. között a Magyar AOTS Társaság elnöke, amelynek fő célkitűzése a műszaki-gazdasági együttműködés erősítése a japán és a magyar vállalatok, szervezetek között.</w:t>
      </w:r>
    </w:p>
    <w:p w14:paraId="7B40E08B" w14:textId="77777777" w:rsidR="006209BB" w:rsidRPr="006209BB" w:rsidRDefault="006209BB" w:rsidP="006209BB">
      <w:pPr>
        <w:jc w:val="both"/>
        <w:rPr>
          <w:rFonts w:ascii="Arial" w:eastAsia="Calibri" w:hAnsi="Arial" w:cs="Arial"/>
          <w:sz w:val="22"/>
          <w:szCs w:val="22"/>
        </w:rPr>
      </w:pPr>
    </w:p>
    <w:p w14:paraId="705E5BC1" w14:textId="77777777" w:rsidR="006209BB" w:rsidRPr="006209BB" w:rsidRDefault="006209BB" w:rsidP="006209BB">
      <w:pPr>
        <w:pStyle w:val="SzvegtrzsA"/>
        <w:rPr>
          <w:rFonts w:ascii="Arial" w:eastAsia="Calibri" w:hAnsi="Arial" w:cs="Arial"/>
          <w:sz w:val="22"/>
          <w:szCs w:val="22"/>
        </w:rPr>
      </w:pPr>
      <w:r w:rsidRPr="006209BB">
        <w:rPr>
          <w:rFonts w:ascii="Arial" w:eastAsia="Calibri" w:hAnsi="Arial" w:cs="Arial"/>
          <w:sz w:val="22"/>
          <w:szCs w:val="22"/>
        </w:rPr>
        <w:t xml:space="preserve">Alapító tagja a </w:t>
      </w:r>
      <w:proofErr w:type="spellStart"/>
      <w:r w:rsidRPr="006209BB">
        <w:rPr>
          <w:rFonts w:ascii="Arial" w:eastAsia="Calibri" w:hAnsi="Arial" w:cs="Arial"/>
          <w:sz w:val="22"/>
          <w:szCs w:val="22"/>
        </w:rPr>
        <w:t>Kaizen</w:t>
      </w:r>
      <w:proofErr w:type="spellEnd"/>
      <w:r w:rsidRPr="006209BB">
        <w:rPr>
          <w:rFonts w:ascii="Arial" w:eastAsia="Calibri" w:hAnsi="Arial" w:cs="Arial"/>
          <w:sz w:val="22"/>
          <w:szCs w:val="22"/>
        </w:rPr>
        <w:t xml:space="preserve"> Institute magyarországi képviseletének. Célkitűzése, hogy az ipar és szolgáltatás területén kiemelkedő teljesítményre törekvő magyarországi vállalatok számára a legmodernebb menedzsment technológiák területén a tudástranszfert biztosítsa és a változási folyamatokat támogassa.</w:t>
      </w:r>
    </w:p>
    <w:p w14:paraId="6EF2F000" w14:textId="77777777" w:rsidR="006209BB" w:rsidRPr="006209BB" w:rsidRDefault="006209BB" w:rsidP="006209BB">
      <w:pPr>
        <w:pStyle w:val="SzvegtrzsA"/>
        <w:rPr>
          <w:rFonts w:ascii="Arial" w:eastAsia="Calibri" w:hAnsi="Arial" w:cs="Arial"/>
          <w:sz w:val="22"/>
          <w:szCs w:val="22"/>
        </w:rPr>
      </w:pPr>
      <w:r w:rsidRPr="006209BB">
        <w:rPr>
          <w:rFonts w:ascii="Arial" w:eastAsia="Calibri" w:hAnsi="Arial" w:cs="Arial"/>
          <w:sz w:val="22"/>
          <w:szCs w:val="22"/>
        </w:rPr>
        <w:t xml:space="preserve"> </w:t>
      </w:r>
    </w:p>
    <w:p w14:paraId="78EE179F" w14:textId="77777777" w:rsidR="006209BB" w:rsidRPr="006209BB" w:rsidRDefault="006209BB" w:rsidP="006209BB">
      <w:pPr>
        <w:pStyle w:val="SzvegtrzsA"/>
        <w:rPr>
          <w:rFonts w:ascii="Arial" w:eastAsia="Calibri" w:hAnsi="Arial" w:cs="Arial"/>
          <w:sz w:val="22"/>
          <w:szCs w:val="22"/>
        </w:rPr>
      </w:pPr>
      <w:r w:rsidRPr="006209BB">
        <w:rPr>
          <w:rFonts w:ascii="Arial" w:eastAsia="Calibri" w:hAnsi="Arial" w:cs="Arial"/>
          <w:sz w:val="22"/>
          <w:szCs w:val="22"/>
        </w:rPr>
        <w:t xml:space="preserve">Pályafutása során tudását a legmodernebb vállalatvezetési és termelés menedzsment ismeretekkel Japánban, Szingapúrban, Németországban és Angliában folyamatosan bővítette. </w:t>
      </w:r>
    </w:p>
    <w:p w14:paraId="610D370E" w14:textId="77777777" w:rsidR="006209BB" w:rsidRPr="006209BB" w:rsidRDefault="006209BB" w:rsidP="006209BB">
      <w:pPr>
        <w:pStyle w:val="SzvegtrzsA"/>
        <w:rPr>
          <w:rFonts w:ascii="Arial" w:eastAsia="Calibri" w:hAnsi="Arial" w:cs="Arial"/>
          <w:sz w:val="22"/>
          <w:szCs w:val="22"/>
        </w:rPr>
      </w:pPr>
    </w:p>
    <w:p w14:paraId="5305FD82" w14:textId="182FF277" w:rsidR="006209BB" w:rsidRPr="006209BB" w:rsidRDefault="006209BB" w:rsidP="006209BB">
      <w:pPr>
        <w:pStyle w:val="SzvegtrzsA"/>
        <w:rPr>
          <w:rFonts w:ascii="Arial" w:eastAsia="Calibri" w:hAnsi="Arial" w:cs="Arial"/>
          <w:sz w:val="22"/>
          <w:szCs w:val="22"/>
        </w:rPr>
      </w:pPr>
      <w:r w:rsidRPr="006209BB">
        <w:rPr>
          <w:rFonts w:ascii="Arial" w:eastAsia="Calibri" w:hAnsi="Arial" w:cs="Arial"/>
          <w:sz w:val="22"/>
          <w:szCs w:val="22"/>
        </w:rPr>
        <w:t xml:space="preserve">Jelenleg a </w:t>
      </w:r>
      <w:proofErr w:type="spellStart"/>
      <w:r w:rsidRPr="006209BB">
        <w:rPr>
          <w:rFonts w:ascii="Arial" w:eastAsia="Calibri" w:hAnsi="Arial" w:cs="Arial"/>
          <w:sz w:val="22"/>
          <w:szCs w:val="22"/>
        </w:rPr>
        <w:t>Kaizen</w:t>
      </w:r>
      <w:proofErr w:type="spellEnd"/>
      <w:r w:rsidRPr="006209BB">
        <w:rPr>
          <w:rFonts w:ascii="Arial" w:eastAsia="Calibri" w:hAnsi="Arial" w:cs="Arial"/>
          <w:sz w:val="22"/>
          <w:szCs w:val="22"/>
        </w:rPr>
        <w:t xml:space="preserve"> Institute magyarországi vezető oktatója, a Debreceni Egyetem címzetes egyetemi docense</w:t>
      </w:r>
      <w:r w:rsidR="00500815">
        <w:rPr>
          <w:rFonts w:ascii="Arial" w:eastAsia="Calibri" w:hAnsi="Arial" w:cs="Arial"/>
          <w:sz w:val="22"/>
          <w:szCs w:val="22"/>
        </w:rPr>
        <w:t xml:space="preserve">, több mint 600 Lean szakmérnököt oktatott az elmúlt 10 évben.  </w:t>
      </w:r>
    </w:p>
    <w:p w14:paraId="5FD7F640" w14:textId="77777777" w:rsidR="006209BB" w:rsidRPr="006209BB" w:rsidRDefault="006209BB">
      <w:pPr>
        <w:rPr>
          <w:rFonts w:ascii="Arial" w:hAnsi="Arial" w:cs="Arial"/>
          <w:sz w:val="22"/>
          <w:szCs w:val="22"/>
        </w:rPr>
      </w:pPr>
    </w:p>
    <w:sectPr w:rsidR="006209BB" w:rsidRPr="0062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BB"/>
    <w:rsid w:val="00500815"/>
    <w:rsid w:val="00576A48"/>
    <w:rsid w:val="006209BB"/>
    <w:rsid w:val="00AD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F7B95C"/>
  <w15:chartTrackingRefBased/>
  <w15:docId w15:val="{0659322D-834F-49F4-8178-DCABB709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6209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A">
    <w:name w:val="Szövegtörzs A"/>
    <w:rsid w:val="006209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Mátrai</dc:creator>
  <cp:keywords/>
  <dc:description/>
  <cp:lastModifiedBy>ISO 9000 Forum</cp:lastModifiedBy>
  <cp:revision>3</cp:revision>
  <dcterms:created xsi:type="dcterms:W3CDTF">2023-06-27T14:36:00Z</dcterms:created>
  <dcterms:modified xsi:type="dcterms:W3CDTF">2025-09-25T09:32:00Z</dcterms:modified>
</cp:coreProperties>
</file>