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4EE31" w14:textId="187D2281" w:rsidR="00732746" w:rsidRDefault="00C0494B">
      <w:r>
        <w:rPr>
          <w:noProof/>
        </w:rPr>
        <w:drawing>
          <wp:inline distT="0" distB="0" distL="0" distR="0" wp14:anchorId="1B606E03" wp14:editId="3D7EFB48">
            <wp:extent cx="1325880" cy="1830713"/>
            <wp:effectExtent l="0" t="0" r="7620" b="0"/>
            <wp:docPr id="1" name="Kép 1" descr="A képen személy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A képen személy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767" cy="1837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36F94" w14:textId="77777777" w:rsidR="00013F93" w:rsidRDefault="00013F93"/>
    <w:p w14:paraId="4688B07F" w14:textId="0E1C848D" w:rsidR="00CE57DF" w:rsidRPr="00CE57DF" w:rsidRDefault="00CE57DF">
      <w:pPr>
        <w:rPr>
          <w:b/>
          <w:bCs/>
          <w:color w:val="auto"/>
        </w:rPr>
      </w:pPr>
      <w:r w:rsidRPr="00CE57DF">
        <w:rPr>
          <w:b/>
          <w:bCs/>
          <w:color w:val="auto"/>
        </w:rPr>
        <w:t>Macher Endréné bemutatása</w:t>
      </w:r>
    </w:p>
    <w:p w14:paraId="51C0E4DB" w14:textId="77777777" w:rsidR="00EF59EB" w:rsidRDefault="00013F93">
      <w:pPr>
        <w:rPr>
          <w:color w:val="auto"/>
        </w:rPr>
      </w:pPr>
      <w:r w:rsidRPr="00CE57DF">
        <w:rPr>
          <w:color w:val="auto"/>
        </w:rPr>
        <w:t>Macher Endréné Macher Gépészeti és Elektronikai Zrt., elnök</w:t>
      </w:r>
      <w:r w:rsidR="006E5A5B">
        <w:rPr>
          <w:color w:val="auto"/>
        </w:rPr>
        <w:t xml:space="preserve">e </w:t>
      </w:r>
      <w:r w:rsidRPr="00CE57DF">
        <w:rPr>
          <w:color w:val="auto"/>
        </w:rPr>
        <w:t>1956-ban született Budapesten.</w:t>
      </w:r>
      <w:r w:rsidR="00EF59EB">
        <w:rPr>
          <w:color w:val="auto"/>
        </w:rPr>
        <w:t xml:space="preserve"> </w:t>
      </w:r>
      <w:r w:rsidRPr="00CE57DF">
        <w:rPr>
          <w:color w:val="auto"/>
        </w:rPr>
        <w:t>Tanulmányait Veszprémben és Székesfehérváron folytatta, vegyész és gépész végzettségeket szerezve.</w:t>
      </w:r>
    </w:p>
    <w:p w14:paraId="7062A635" w14:textId="1A37D311" w:rsidR="00663A93" w:rsidRDefault="00013F93">
      <w:pPr>
        <w:rPr>
          <w:color w:val="auto"/>
        </w:rPr>
      </w:pPr>
      <w:r w:rsidRPr="00CE57DF">
        <w:rPr>
          <w:color w:val="auto"/>
        </w:rPr>
        <w:t>1991-ig fejlesztő mérnökként dolgozott a Videotonban, munkahelyének megszűnéséig.</w:t>
      </w:r>
      <w:r w:rsidR="00EF59EB">
        <w:rPr>
          <w:color w:val="auto"/>
        </w:rPr>
        <w:t xml:space="preserve"> </w:t>
      </w:r>
      <w:r w:rsidRPr="00CE57DF">
        <w:rPr>
          <w:color w:val="auto"/>
        </w:rPr>
        <w:t>A kilátástalan helyzetben kényszervállalkozást indított férjével, a Macher Gépészeti és Elektronikai Kft.-t. Az időközben zártkörű részvénytársasággá alakult vállalkozás elnök</w:t>
      </w:r>
      <w:r w:rsidRPr="00CE57DF">
        <w:rPr>
          <w:color w:val="auto"/>
        </w:rPr>
        <w:t>vezérigazgatója. Az elmúlt 26 év alatt a vállalkozás elérte, hogy száz munkatárssal a magyarországi piac mellett a nyugat-európai országokba exportál ipari elektronikai termékeket.</w:t>
      </w:r>
    </w:p>
    <w:p w14:paraId="4B856721" w14:textId="77777777" w:rsidR="00663A93" w:rsidRDefault="00013F93">
      <w:pPr>
        <w:rPr>
          <w:color w:val="auto"/>
        </w:rPr>
      </w:pPr>
      <w:r w:rsidRPr="00CE57DF">
        <w:rPr>
          <w:color w:val="auto"/>
        </w:rPr>
        <w:t xml:space="preserve">A cég üzleti kiválóságért 2000-ben és 2009-ben elnyerte a „Nemzeti Minőség </w:t>
      </w:r>
      <w:proofErr w:type="gramStart"/>
      <w:r w:rsidRPr="00CE57DF">
        <w:rPr>
          <w:color w:val="auto"/>
        </w:rPr>
        <w:t>Díj”-</w:t>
      </w:r>
      <w:proofErr w:type="spellStart"/>
      <w:proofErr w:type="gramEnd"/>
      <w:r w:rsidRPr="00CE57DF">
        <w:rPr>
          <w:color w:val="auto"/>
        </w:rPr>
        <w:t>at</w:t>
      </w:r>
      <w:proofErr w:type="spellEnd"/>
      <w:r w:rsidRPr="00CE57DF">
        <w:rPr>
          <w:color w:val="auto"/>
        </w:rPr>
        <w:t xml:space="preserve"> valamint a humán tevékenységéért a „Családbarát Munkahely” és „Legjobb Munkahely – Iparági győztes” kitüntetést.</w:t>
      </w:r>
    </w:p>
    <w:p w14:paraId="33D51404" w14:textId="77777777" w:rsidR="00663A93" w:rsidRDefault="00013F93">
      <w:pPr>
        <w:rPr>
          <w:color w:val="auto"/>
        </w:rPr>
      </w:pPr>
      <w:r w:rsidRPr="00CE57DF">
        <w:rPr>
          <w:color w:val="auto"/>
        </w:rPr>
        <w:t>Macher Márta munkája elismeréseként „Nemzeti Minőségi Díj Nagykövete” cím – 2004”, „Az év vállalkozója” díj – 2003”, „A Minőségért” vándordíj – 2003 elismerésekben részesült. 2016-ban a Fejér Megyei Kereskedelmi és Iparkamara vezetősége „Életút Díjat” adományozott számára.</w:t>
      </w:r>
    </w:p>
    <w:p w14:paraId="3CBA8FE6" w14:textId="002E54AA" w:rsidR="00034FD5" w:rsidRDefault="00034FD5">
      <w:pPr>
        <w:rPr>
          <w:color w:val="auto"/>
        </w:rPr>
      </w:pPr>
      <w:r>
        <w:rPr>
          <w:color w:val="auto"/>
        </w:rPr>
        <w:t>Az ISOFÓRUM Egyesület Elnöki Tanácsadó Testületének tagja</w:t>
      </w:r>
      <w:r w:rsidR="00942C7F">
        <w:rPr>
          <w:color w:val="auto"/>
        </w:rPr>
        <w:t xml:space="preserve"> és a minőségügyi szakmai konferenciák elismert, aktív elődója.</w:t>
      </w:r>
    </w:p>
    <w:p w14:paraId="471E2434" w14:textId="106DB02D" w:rsidR="00C0494B" w:rsidRPr="00CE57DF" w:rsidRDefault="00013F93">
      <w:pPr>
        <w:rPr>
          <w:color w:val="auto"/>
        </w:rPr>
      </w:pPr>
      <w:r w:rsidRPr="00CE57DF">
        <w:rPr>
          <w:color w:val="auto"/>
        </w:rPr>
        <w:t>A cégvezető hisz abban, hogy a minőségi termékek és szolgáltatások letéteményesei a munkatársak, akiket a cég legfontosabb tőkéjének tekint</w:t>
      </w:r>
      <w:r w:rsidR="00663A93">
        <w:rPr>
          <w:color w:val="auto"/>
        </w:rPr>
        <w:t>.</w:t>
      </w:r>
    </w:p>
    <w:sectPr w:rsidR="00C0494B" w:rsidRPr="00CE5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D2E"/>
    <w:rsid w:val="00013F93"/>
    <w:rsid w:val="00034FD5"/>
    <w:rsid w:val="00142F90"/>
    <w:rsid w:val="00663A93"/>
    <w:rsid w:val="006E5A5B"/>
    <w:rsid w:val="00732746"/>
    <w:rsid w:val="00942C7F"/>
    <w:rsid w:val="00AF2419"/>
    <w:rsid w:val="00C0494B"/>
    <w:rsid w:val="00CE57DF"/>
    <w:rsid w:val="00E14D2E"/>
    <w:rsid w:val="00EF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5ACF5"/>
  <w15:chartTrackingRefBased/>
  <w15:docId w15:val="{2AEB2431-BFC5-4464-B272-92DE75E05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FF0000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 9000 Forum</dc:creator>
  <cp:keywords/>
  <dc:description/>
  <cp:lastModifiedBy>ISO 9000 Forum</cp:lastModifiedBy>
  <cp:revision>11</cp:revision>
  <dcterms:created xsi:type="dcterms:W3CDTF">2022-07-28T10:50:00Z</dcterms:created>
  <dcterms:modified xsi:type="dcterms:W3CDTF">2022-07-28T10:56:00Z</dcterms:modified>
</cp:coreProperties>
</file>